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p w:rsidR="00E75FB9" w:rsidRDefault="00E75FB9" w:rsidP="00E75FB9">
      <w:pPr>
        <w:ind w:firstLine="0"/>
        <w:rPr>
          <w:b/>
        </w:rPr>
      </w:pPr>
    </w:p>
    <w:p w:rsidR="004A789E" w:rsidRDefault="004A789E" w:rsidP="00E75FB9">
      <w:pPr>
        <w:ind w:firstLine="0"/>
        <w:rPr>
          <w:b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AC7BDC" w:rsidP="00E75FB9">
            <w:pPr>
              <w:spacing w:line="276" w:lineRule="auto"/>
              <w:ind w:left="-799" w:firstLine="0"/>
              <w:jc w:val="left"/>
            </w:pPr>
            <w:r>
              <w:t xml:space="preserve">                           </w:t>
            </w:r>
            <w:bookmarkStart w:id="0" w:name="Leistungsgegenstand"/>
            <w:bookmarkEnd w:id="0"/>
            <w:r w:rsidR="00E233C4">
              <w:t>Rahmenvereinbarung HPE StoreOnce 5260 Systeme</w:t>
            </w:r>
          </w:p>
        </w:tc>
      </w:tr>
      <w:tr w:rsidR="00E75FB9" w:rsidRPr="00E75FB9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:rsidR="00E75FB9" w:rsidRDefault="00E75FB9" w:rsidP="00E75FB9">
      <w:pPr>
        <w:ind w:firstLine="0"/>
      </w:pPr>
    </w:p>
    <w:p w:rsidR="00C24061" w:rsidRDefault="00E233C4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:rsidTr="00DC3F8E">
        <w:tc>
          <w:tcPr>
            <w:tcW w:w="2977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E233C4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:rsidTr="00DC3F8E">
        <w:tc>
          <w:tcPr>
            <w:tcW w:w="2977" w:type="dxa"/>
          </w:tcPr>
          <w:p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</w:tbl>
    <w:p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821AC2" w:rsidRDefault="00821AC2" w:rsidP="00E75FB9">
      <w:pPr>
        <w:ind w:firstLine="0"/>
      </w:pPr>
    </w:p>
    <w:p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:rsidTr="00DC3F8E">
        <w:tc>
          <w:tcPr>
            <w:tcW w:w="9606" w:type="dxa"/>
          </w:tcPr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</w:tc>
      </w:tr>
    </w:tbl>
    <w:p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5D63" w:rsidRDefault="00EC5D63" w:rsidP="00B3223D">
      <w:pPr>
        <w:spacing w:after="0" w:line="240" w:lineRule="auto"/>
      </w:pPr>
      <w:r>
        <w:separator/>
      </w:r>
    </w:p>
  </w:endnote>
  <w:endnote w:type="continuationSeparator" w:id="0">
    <w:p w:rsidR="00EC5D63" w:rsidRDefault="00EC5D6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170638"/>
      <w:docPartObj>
        <w:docPartGallery w:val="Page Numbers (Bottom of Page)"/>
        <w:docPartUnique/>
      </w:docPartObj>
    </w:sdtPr>
    <w:sdtEndPr/>
    <w:sdtContent>
      <w:p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BD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5D63" w:rsidRDefault="00EC5D63" w:rsidP="00B3223D">
      <w:pPr>
        <w:spacing w:after="0" w:line="240" w:lineRule="auto"/>
      </w:pPr>
      <w:r>
        <w:separator/>
      </w:r>
    </w:p>
  </w:footnote>
  <w:footnote w:type="continuationSeparator" w:id="0">
    <w:p w:rsidR="00EC5D63" w:rsidRDefault="00EC5D63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1E209B">
      <w:rPr>
        <w:rFonts w:eastAsia="Times New Roman" w:cs="Arial"/>
        <w:szCs w:val="20"/>
        <w:lang w:eastAsia="de-DE"/>
      </w:rPr>
      <w:t>-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AC7BDC">
      <w:rPr>
        <w:rFonts w:eastAsia="Times New Roman" w:cs="Arial"/>
        <w:szCs w:val="20"/>
        <w:lang w:eastAsia="de-DE"/>
      </w:rPr>
      <w:t xml:space="preserve"> , BA: </w:t>
    </w:r>
    <w:bookmarkStart w:id="1" w:name="BA"/>
    <w:bookmarkEnd w:id="1"/>
    <w:r w:rsidR="00E233C4">
      <w:rPr>
        <w:rFonts w:eastAsia="Times New Roman" w:cs="Arial"/>
        <w:szCs w:val="20"/>
        <w:lang w:eastAsia="de-DE"/>
      </w:rPr>
      <w:t>12099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5521720">
    <w:abstractNumId w:val="1"/>
  </w:num>
  <w:num w:numId="2" w16cid:durableId="1107391535">
    <w:abstractNumId w:val="5"/>
  </w:num>
  <w:num w:numId="3" w16cid:durableId="1082147416">
    <w:abstractNumId w:val="0"/>
  </w:num>
  <w:num w:numId="4" w16cid:durableId="1411267037">
    <w:abstractNumId w:val="5"/>
    <w:lvlOverride w:ilvl="0">
      <w:startOverride w:val="1"/>
    </w:lvlOverride>
  </w:num>
  <w:num w:numId="5" w16cid:durableId="1024208060">
    <w:abstractNumId w:val="5"/>
    <w:lvlOverride w:ilvl="0">
      <w:startOverride w:val="1"/>
    </w:lvlOverride>
  </w:num>
  <w:num w:numId="6" w16cid:durableId="1895965955">
    <w:abstractNumId w:val="11"/>
  </w:num>
  <w:num w:numId="7" w16cid:durableId="76437836">
    <w:abstractNumId w:val="3"/>
  </w:num>
  <w:num w:numId="8" w16cid:durableId="1503735292">
    <w:abstractNumId w:val="4"/>
  </w:num>
  <w:num w:numId="9" w16cid:durableId="1149129589">
    <w:abstractNumId w:val="9"/>
  </w:num>
  <w:num w:numId="10" w16cid:durableId="2030641404">
    <w:abstractNumId w:val="6"/>
  </w:num>
  <w:num w:numId="11" w16cid:durableId="147864352">
    <w:abstractNumId w:val="10"/>
  </w:num>
  <w:num w:numId="12" w16cid:durableId="1871262382">
    <w:abstractNumId w:val="7"/>
  </w:num>
  <w:num w:numId="13" w16cid:durableId="12185910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7272232">
    <w:abstractNumId w:val="8"/>
  </w:num>
  <w:num w:numId="15" w16cid:durableId="15136451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3194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80AB2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1E209B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5FDD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1634"/>
    <w:rsid w:val="00A63319"/>
    <w:rsid w:val="00AB08E4"/>
    <w:rsid w:val="00AC0471"/>
    <w:rsid w:val="00AC3CCA"/>
    <w:rsid w:val="00AC4068"/>
    <w:rsid w:val="00AC7BDC"/>
    <w:rsid w:val="00AD562B"/>
    <w:rsid w:val="00B3223D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233C4"/>
    <w:rsid w:val="00E354C7"/>
    <w:rsid w:val="00E512F7"/>
    <w:rsid w:val="00E54D8D"/>
    <w:rsid w:val="00E704F4"/>
    <w:rsid w:val="00E75FB9"/>
    <w:rsid w:val="00E857FD"/>
    <w:rsid w:val="00E90673"/>
    <w:rsid w:val="00EB6F70"/>
    <w:rsid w:val="00EC5D63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3E6B4-C948-4627-8078-FF4B0C0C1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817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2026-02-06T05:44:00Z</dcterms:created>
  <dcterms:modified xsi:type="dcterms:W3CDTF">2026-02-06T05:44:00Z</dcterms:modified>
</cp:coreProperties>
</file>